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天工新建租赁住宅项目运营中心装修设计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招标询价函</w:t>
      </w:r>
    </w:p>
    <w:p>
      <w:pPr>
        <w:pStyle w:val="4"/>
        <w:numPr>
          <w:ilvl w:val="0"/>
          <w:numId w:val="0"/>
        </w:numPr>
        <w:ind w:leftChars="2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pStyle w:val="13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1、项目名称：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天工新建租赁住宅项目运营中心装修设计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2、项目地点：武汉市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武昌区白沙洲大道与江国路交汇处西南角。</w:t>
      </w:r>
    </w:p>
    <w:p>
      <w:pPr>
        <w:pStyle w:val="16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3、询价内容</w:t>
      </w:r>
      <w:r>
        <w:rPr>
          <w:rFonts w:hint="eastAsia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该项目四号楼1楼面积约550㎡商铺装修进行设计，作为该项目运营中心。具体工作内容包括但不限于：硬装设计（方案设计及优化、施工图设计，与装修相关的建筑、结构、给排水、强弱电、暖通等二次机电设计等）、软装设计；完成项目范围内的协调工作；提供全套设计成果资料并归档；进行材料选样、全过程设计跟踪服务及其他相关设计和效果把控工作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、招采人：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汉都保置业有限责任公司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合同期限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自双方签署合同之日起至双方履行完合同约定的所有义务后止。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最高限价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本次询价最高限价为8.6万元。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报价规则</w:t>
      </w:r>
    </w:p>
    <w:p>
      <w:pPr>
        <w:pStyle w:val="4"/>
        <w:numPr>
          <w:ilvl w:val="0"/>
          <w:numId w:val="0"/>
        </w:numPr>
        <w:ind w:leftChars="25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按投标总价报价，报价需包含与该项目设计工作有关的所有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TW" w:bidi="ar-SA"/>
        </w:rPr>
        <w:t>费用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（包含交通费、食宿费等），不额外支付其他费用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TW" w:bidi="ar-SA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评选原则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满足比选资格条件的报价最低前三者参与二次竞价，二次竞价报价最低者中选。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服务要求</w:t>
      </w:r>
    </w:p>
    <w:p>
      <w:pPr>
        <w:pStyle w:val="13"/>
        <w:ind w:firstLine="640" w:firstLineChars="200"/>
        <w:rPr>
          <w:rFonts w:hint="default" w:ascii="Times New Roman" w:hAnsi="Times New Roman" w:eastAsia="仿宋gb2312" w:cs="Times New Roman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该项目设计需包含运营服务、休闲娱乐、党建宣传、办公等功能，具体以甲方实际要求为准。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单位资格条件要求</w:t>
      </w:r>
    </w:p>
    <w:p>
      <w:pPr>
        <w:pStyle w:val="13"/>
        <w:ind w:firstLine="640" w:firstLineChars="200"/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1、投标人须具备建筑装饰工程设计乙级及以上资质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13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、拟派项目负责人须具有国家二级及以上注册建筑师资格，同时须具有类似项目业绩不少于1个；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3、须是中华人民共和国境内注册取得营业执照的独立法人；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投标人参加本次采购活动前三年内未被列入“信用中国”网站（www.creditchina.gov.cn）失信被执行、重大税收违法案件当事人名单、企业经营异常名录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、提供“中国裁判文书网”近三年内，参与投标人的企业、法定代表人在经营活动中没有重大违法记录及行贿犯罪记录查询函（网上自查加盖公章、如有重大违法记录及行贿犯罪记录将拒绝参与本项目报名）。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报价要求及注意事项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、报价截止时间：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日17：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0时止，请申请人提交报价文件，包括附件1报价一览表，附件2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法定代表人授权委托书、法定代表人身份证明及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、竞选单位资格条件要求”中所有材料的加盖公章的复印件，以密封的形式送达武汉市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洪山区都市泊寓3栋一楼项目办公室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、报价到达地址：武汉市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洪山区都市泊寓3栋一楼项目办公室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汉都保置业有限责任公司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联系地址：武汉市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洪山区都市泊寓3栋一楼项目办公室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饶伟亮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15623911850</w:t>
      </w: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ind w:left="360" w:firstLine="0"/>
        <w:jc w:val="center"/>
        <w:outlineLvl w:val="1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报价一览表</w:t>
      </w:r>
    </w:p>
    <w:p/>
    <w:p>
      <w:pPr>
        <w:ind w:firstLine="480" w:firstLineChars="200"/>
        <w:jc w:val="both"/>
        <w:rPr>
          <w:rFonts w:hint="default" w:ascii="Times New Roman" w:hAnsi="Times New Roman" w:eastAsia="仿宋_GB2312"/>
          <w:bCs/>
          <w:sz w:val="24"/>
          <w:lang w:val="en-US" w:eastAsia="zh-CN"/>
        </w:rPr>
      </w:pPr>
      <w:r>
        <w:rPr>
          <w:rFonts w:ascii="Times New Roman" w:hAnsi="Times New Roman" w:eastAsia="仿宋_GB2312"/>
          <w:bCs/>
          <w:sz w:val="24"/>
        </w:rPr>
        <w:t>项目名称：</w:t>
      </w:r>
      <w:r>
        <w:rPr>
          <w:rFonts w:hint="eastAsia" w:ascii="Times New Roman" w:hAnsi="Times New Roman" w:eastAsia="仿宋_GB2312"/>
          <w:bCs/>
          <w:sz w:val="24"/>
          <w:u w:val="single"/>
          <w:lang w:val="en-US" w:eastAsia="zh-CN"/>
        </w:rPr>
        <w:t>天工新建租赁住宅项目运营中心装修设计</w:t>
      </w:r>
    </w:p>
    <w:p>
      <w:pPr>
        <w:spacing w:line="300" w:lineRule="auto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                      </w:t>
      </w:r>
    </w:p>
    <w:tbl>
      <w:tblPr>
        <w:tblStyle w:val="10"/>
        <w:tblW w:w="5490" w:type="pct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324"/>
        <w:gridCol w:w="1584"/>
        <w:gridCol w:w="1584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399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5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报价内容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单价（元/㎡）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399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5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天工新建租赁住宅项目运营中心装修</w:t>
            </w:r>
          </w:p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设计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spacing w:line="48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设计费以设计建筑面积为基数计算，建筑面积暂定550㎡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399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8" w:type="pct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投标总报价</w:t>
            </w:r>
          </w:p>
        </w:tc>
        <w:tc>
          <w:tcPr>
            <w:tcW w:w="2342" w:type="pct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元</w:t>
            </w:r>
          </w:p>
          <w:p>
            <w:pPr>
              <w:pStyle w:val="2"/>
              <w:ind w:firstLine="960" w:firstLineChars="4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税率：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pStyle w:val="9"/>
              <w:spacing w:before="0" w:beforeAutospacing="0" w:after="0" w:afterAutospacing="0"/>
              <w:ind w:left="980" w:hanging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before="0" w:beforeAutospacing="0" w:after="0" w:afterAutospacing="0"/>
              <w:ind w:left="980" w:hanging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（盖章）</w:t>
            </w:r>
          </w:p>
          <w:p>
            <w:pPr>
              <w:pStyle w:val="9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hint="eastAsia"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年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月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日签字生效，特此声明。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10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1" w:name="_Toc78200364"/>
    </w:p>
    <w:p>
      <w:pPr>
        <w:pStyle w:val="5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14"/>
        <w:spacing w:line="300" w:lineRule="auto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4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</w:t>
      </w:r>
    </w:p>
    <w:p>
      <w:pPr>
        <w:pStyle w:val="14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</w:p>
    <w:p>
      <w:pPr>
        <w:pStyle w:val="14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成立时间：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</w:t>
      </w:r>
      <w:r>
        <w:rPr>
          <w:rFonts w:hint="eastAsia" w:ascii="仿宋_GB2312" w:hAnsi="Arial" w:eastAsia="仿宋_GB2312" w:cs="Arial"/>
          <w:color w:val="auto"/>
        </w:rPr>
        <w:t>月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auto"/>
        </w:rPr>
        <w:t xml:space="preserve">日 </w:t>
      </w:r>
    </w:p>
    <w:p>
      <w:pPr>
        <w:pStyle w:val="14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  </w:t>
      </w:r>
    </w:p>
    <w:p>
      <w:pPr>
        <w:pStyle w:val="14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性别：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年龄：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职务：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</w:p>
    <w:p>
      <w:pPr>
        <w:pStyle w:val="14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>（投标人名称）的法定代表人</w:t>
      </w:r>
    </w:p>
    <w:p>
      <w:pPr>
        <w:pStyle w:val="14"/>
        <w:spacing w:line="36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14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4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4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14"/>
        <w:spacing w:line="300" w:lineRule="auto"/>
        <w:ind w:firstLine="5040" w:firstLineChars="2100"/>
        <w:jc w:val="both"/>
        <w:rPr>
          <w:rFonts w:hint="eastAsia"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4"/>
        </w:rPr>
        <w:t>年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月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日</w:t>
      </w: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</w:p>
    <w:p>
      <w:pPr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87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76654"/>
    <w:multiLevelType w:val="singleLevel"/>
    <w:tmpl w:val="D157665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3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7FCC5197"/>
    <w:multiLevelType w:val="singleLevel"/>
    <w:tmpl w:val="7FCC5197"/>
    <w:lvl w:ilvl="0" w:tentative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DNkMTA2OTAzMTU4NjBmOTlhN2ViMTcxMTcwOWMifQ=="/>
  </w:docVars>
  <w:rsids>
    <w:rsidRoot w:val="0622184E"/>
    <w:rsid w:val="009D5F71"/>
    <w:rsid w:val="021C29C7"/>
    <w:rsid w:val="02C95F7F"/>
    <w:rsid w:val="02D722DD"/>
    <w:rsid w:val="032633D2"/>
    <w:rsid w:val="036D2DAF"/>
    <w:rsid w:val="03B46C2F"/>
    <w:rsid w:val="04164BB0"/>
    <w:rsid w:val="04CD7FA9"/>
    <w:rsid w:val="05456040"/>
    <w:rsid w:val="05AE1879"/>
    <w:rsid w:val="0622184E"/>
    <w:rsid w:val="06497B03"/>
    <w:rsid w:val="064E6EC7"/>
    <w:rsid w:val="06CB49BC"/>
    <w:rsid w:val="06F07F7E"/>
    <w:rsid w:val="080261BB"/>
    <w:rsid w:val="0861149B"/>
    <w:rsid w:val="08ED2AEE"/>
    <w:rsid w:val="09045F63"/>
    <w:rsid w:val="09550B30"/>
    <w:rsid w:val="09652EA6"/>
    <w:rsid w:val="09A22B4F"/>
    <w:rsid w:val="09EB1D33"/>
    <w:rsid w:val="0A053971"/>
    <w:rsid w:val="0A71587A"/>
    <w:rsid w:val="0A8114FF"/>
    <w:rsid w:val="0C06239D"/>
    <w:rsid w:val="0C3F540A"/>
    <w:rsid w:val="0C724A5C"/>
    <w:rsid w:val="0C814C58"/>
    <w:rsid w:val="0CA912FB"/>
    <w:rsid w:val="0CE153BB"/>
    <w:rsid w:val="0D0E1684"/>
    <w:rsid w:val="0D4508F8"/>
    <w:rsid w:val="0D4E1A8D"/>
    <w:rsid w:val="0D505C1B"/>
    <w:rsid w:val="0DA815B3"/>
    <w:rsid w:val="0DD34156"/>
    <w:rsid w:val="0E5F4189"/>
    <w:rsid w:val="0EA87391"/>
    <w:rsid w:val="0EB26A94"/>
    <w:rsid w:val="0EB3626A"/>
    <w:rsid w:val="0ECF0DC1"/>
    <w:rsid w:val="0F2928CE"/>
    <w:rsid w:val="0F451083"/>
    <w:rsid w:val="0FBC1346"/>
    <w:rsid w:val="111F7DDE"/>
    <w:rsid w:val="112C5227"/>
    <w:rsid w:val="11317745"/>
    <w:rsid w:val="11323D5B"/>
    <w:rsid w:val="114A2981"/>
    <w:rsid w:val="116C0B49"/>
    <w:rsid w:val="117A3266"/>
    <w:rsid w:val="11965BC6"/>
    <w:rsid w:val="1294491D"/>
    <w:rsid w:val="1356560D"/>
    <w:rsid w:val="13C63FD0"/>
    <w:rsid w:val="14F450DE"/>
    <w:rsid w:val="155A4DB1"/>
    <w:rsid w:val="15650671"/>
    <w:rsid w:val="15CB5CEC"/>
    <w:rsid w:val="167C538B"/>
    <w:rsid w:val="16FB130D"/>
    <w:rsid w:val="171371F8"/>
    <w:rsid w:val="173816F6"/>
    <w:rsid w:val="174654F0"/>
    <w:rsid w:val="17971C31"/>
    <w:rsid w:val="17AE6255"/>
    <w:rsid w:val="17CD681C"/>
    <w:rsid w:val="17FB49D5"/>
    <w:rsid w:val="18277578"/>
    <w:rsid w:val="18E33E58"/>
    <w:rsid w:val="191C4C03"/>
    <w:rsid w:val="1923656D"/>
    <w:rsid w:val="1947394A"/>
    <w:rsid w:val="19EE47F1"/>
    <w:rsid w:val="1A641034"/>
    <w:rsid w:val="1AB8095B"/>
    <w:rsid w:val="1B3501FE"/>
    <w:rsid w:val="1B740D26"/>
    <w:rsid w:val="1C16002F"/>
    <w:rsid w:val="1C5172BA"/>
    <w:rsid w:val="1D451625"/>
    <w:rsid w:val="1DD03391"/>
    <w:rsid w:val="1E180F8C"/>
    <w:rsid w:val="1E766028"/>
    <w:rsid w:val="1EBC42F5"/>
    <w:rsid w:val="1ED65854"/>
    <w:rsid w:val="1F4B7FF0"/>
    <w:rsid w:val="1F7E03C6"/>
    <w:rsid w:val="1F9279CD"/>
    <w:rsid w:val="204E0A23"/>
    <w:rsid w:val="21504A5C"/>
    <w:rsid w:val="21BE719F"/>
    <w:rsid w:val="222F3BF9"/>
    <w:rsid w:val="22F352AB"/>
    <w:rsid w:val="23204EEC"/>
    <w:rsid w:val="232079E6"/>
    <w:rsid w:val="23675615"/>
    <w:rsid w:val="23736683"/>
    <w:rsid w:val="23BC770E"/>
    <w:rsid w:val="23D516D7"/>
    <w:rsid w:val="2414272E"/>
    <w:rsid w:val="24FD0F6E"/>
    <w:rsid w:val="252D54ED"/>
    <w:rsid w:val="25621C36"/>
    <w:rsid w:val="2655635B"/>
    <w:rsid w:val="26753BA5"/>
    <w:rsid w:val="26A35B46"/>
    <w:rsid w:val="26A41736"/>
    <w:rsid w:val="27DF2EA0"/>
    <w:rsid w:val="28310753"/>
    <w:rsid w:val="2838758B"/>
    <w:rsid w:val="289522DC"/>
    <w:rsid w:val="2925137B"/>
    <w:rsid w:val="29626662"/>
    <w:rsid w:val="29910CF5"/>
    <w:rsid w:val="299D3B3E"/>
    <w:rsid w:val="29DF7CB3"/>
    <w:rsid w:val="2A5462EE"/>
    <w:rsid w:val="2A6308E4"/>
    <w:rsid w:val="2B1B11BE"/>
    <w:rsid w:val="2B366B13"/>
    <w:rsid w:val="2B50741C"/>
    <w:rsid w:val="2B6D7540"/>
    <w:rsid w:val="2B7B7EAF"/>
    <w:rsid w:val="2C511794"/>
    <w:rsid w:val="2CFF241A"/>
    <w:rsid w:val="2D834DF9"/>
    <w:rsid w:val="2D940DB4"/>
    <w:rsid w:val="2DB63420"/>
    <w:rsid w:val="2DEE2BBA"/>
    <w:rsid w:val="2E2C723F"/>
    <w:rsid w:val="2FFA3814"/>
    <w:rsid w:val="30242A13"/>
    <w:rsid w:val="303F2487"/>
    <w:rsid w:val="308C2216"/>
    <w:rsid w:val="30DC319E"/>
    <w:rsid w:val="30E36586"/>
    <w:rsid w:val="3139239E"/>
    <w:rsid w:val="31A57A34"/>
    <w:rsid w:val="31B77767"/>
    <w:rsid w:val="31E56210"/>
    <w:rsid w:val="33955886"/>
    <w:rsid w:val="341204A7"/>
    <w:rsid w:val="347413B3"/>
    <w:rsid w:val="349D49F2"/>
    <w:rsid w:val="34FA4E6B"/>
    <w:rsid w:val="351D65E0"/>
    <w:rsid w:val="352D6F35"/>
    <w:rsid w:val="354D1602"/>
    <w:rsid w:val="35E26605"/>
    <w:rsid w:val="35FA5E74"/>
    <w:rsid w:val="360D3DFA"/>
    <w:rsid w:val="36252EF1"/>
    <w:rsid w:val="36A55DE0"/>
    <w:rsid w:val="37183774"/>
    <w:rsid w:val="37ED6FC5"/>
    <w:rsid w:val="38213C3C"/>
    <w:rsid w:val="38765C86"/>
    <w:rsid w:val="38902794"/>
    <w:rsid w:val="38B011F8"/>
    <w:rsid w:val="3A861854"/>
    <w:rsid w:val="3AAD0894"/>
    <w:rsid w:val="3AD43E22"/>
    <w:rsid w:val="3BE13D5E"/>
    <w:rsid w:val="3C0F77D4"/>
    <w:rsid w:val="3D034058"/>
    <w:rsid w:val="3D0E6750"/>
    <w:rsid w:val="3D114287"/>
    <w:rsid w:val="3D5D11C3"/>
    <w:rsid w:val="3DFD4754"/>
    <w:rsid w:val="3E7F33BB"/>
    <w:rsid w:val="3F23468E"/>
    <w:rsid w:val="3F7E3672"/>
    <w:rsid w:val="3F9904AC"/>
    <w:rsid w:val="3FE200A5"/>
    <w:rsid w:val="3FF24134"/>
    <w:rsid w:val="40D75A3B"/>
    <w:rsid w:val="41305AA3"/>
    <w:rsid w:val="41483F38"/>
    <w:rsid w:val="4162149D"/>
    <w:rsid w:val="41894C7C"/>
    <w:rsid w:val="41EC6945"/>
    <w:rsid w:val="424D54EA"/>
    <w:rsid w:val="43543068"/>
    <w:rsid w:val="43697616"/>
    <w:rsid w:val="44094F51"/>
    <w:rsid w:val="44112CD3"/>
    <w:rsid w:val="44C24001"/>
    <w:rsid w:val="44E64193"/>
    <w:rsid w:val="452731BF"/>
    <w:rsid w:val="45667082"/>
    <w:rsid w:val="45835E86"/>
    <w:rsid w:val="45A41848"/>
    <w:rsid w:val="45CD7101"/>
    <w:rsid w:val="45D92E75"/>
    <w:rsid w:val="464253F9"/>
    <w:rsid w:val="46D16A97"/>
    <w:rsid w:val="471A45C8"/>
    <w:rsid w:val="474A582A"/>
    <w:rsid w:val="47B42327"/>
    <w:rsid w:val="483F0297"/>
    <w:rsid w:val="4880670A"/>
    <w:rsid w:val="488C32A4"/>
    <w:rsid w:val="48A900C1"/>
    <w:rsid w:val="49862E17"/>
    <w:rsid w:val="49E1317B"/>
    <w:rsid w:val="4A2C2648"/>
    <w:rsid w:val="4A7F4E6E"/>
    <w:rsid w:val="4B243512"/>
    <w:rsid w:val="4B282AE6"/>
    <w:rsid w:val="4B2C6678"/>
    <w:rsid w:val="4B666BF4"/>
    <w:rsid w:val="4BB35488"/>
    <w:rsid w:val="4C1B2975"/>
    <w:rsid w:val="4C9269AF"/>
    <w:rsid w:val="4CD54ADB"/>
    <w:rsid w:val="4D183358"/>
    <w:rsid w:val="4EFE16AC"/>
    <w:rsid w:val="4F7A3E56"/>
    <w:rsid w:val="4FCC705E"/>
    <w:rsid w:val="50546455"/>
    <w:rsid w:val="514B3CFC"/>
    <w:rsid w:val="51764AF1"/>
    <w:rsid w:val="5338205E"/>
    <w:rsid w:val="53DC50DF"/>
    <w:rsid w:val="53E50443"/>
    <w:rsid w:val="540B00B6"/>
    <w:rsid w:val="540E7263"/>
    <w:rsid w:val="542D76E9"/>
    <w:rsid w:val="54EB4EAE"/>
    <w:rsid w:val="567A39A7"/>
    <w:rsid w:val="569752EE"/>
    <w:rsid w:val="56C87B9D"/>
    <w:rsid w:val="56E53E79"/>
    <w:rsid w:val="5760298E"/>
    <w:rsid w:val="577D1199"/>
    <w:rsid w:val="57907041"/>
    <w:rsid w:val="57AA72A2"/>
    <w:rsid w:val="57D8796C"/>
    <w:rsid w:val="5813309A"/>
    <w:rsid w:val="583A6878"/>
    <w:rsid w:val="58615BB3"/>
    <w:rsid w:val="592374C4"/>
    <w:rsid w:val="59613991"/>
    <w:rsid w:val="59947E18"/>
    <w:rsid w:val="59FB6D28"/>
    <w:rsid w:val="5A8D4755"/>
    <w:rsid w:val="5ABD1E79"/>
    <w:rsid w:val="5B02479F"/>
    <w:rsid w:val="5B1214DA"/>
    <w:rsid w:val="5CD54DC2"/>
    <w:rsid w:val="5D327B1E"/>
    <w:rsid w:val="5D5A0E23"/>
    <w:rsid w:val="5DE80B25"/>
    <w:rsid w:val="5DEF3C61"/>
    <w:rsid w:val="5E1F63A5"/>
    <w:rsid w:val="5E445608"/>
    <w:rsid w:val="5E7D74BF"/>
    <w:rsid w:val="60536729"/>
    <w:rsid w:val="609774DA"/>
    <w:rsid w:val="60DE0D69"/>
    <w:rsid w:val="6138017C"/>
    <w:rsid w:val="61A534E6"/>
    <w:rsid w:val="623936FD"/>
    <w:rsid w:val="62F85366"/>
    <w:rsid w:val="63AD6150"/>
    <w:rsid w:val="63B74E33"/>
    <w:rsid w:val="63CA5C93"/>
    <w:rsid w:val="640815D9"/>
    <w:rsid w:val="64D97995"/>
    <w:rsid w:val="654C3747"/>
    <w:rsid w:val="657834C7"/>
    <w:rsid w:val="65D405EB"/>
    <w:rsid w:val="65DF280D"/>
    <w:rsid w:val="664F46FD"/>
    <w:rsid w:val="66640E6D"/>
    <w:rsid w:val="66963446"/>
    <w:rsid w:val="67CD5DC5"/>
    <w:rsid w:val="68F71C1C"/>
    <w:rsid w:val="69342E70"/>
    <w:rsid w:val="69894FA5"/>
    <w:rsid w:val="69FF6FDA"/>
    <w:rsid w:val="6AD00976"/>
    <w:rsid w:val="6AF403FB"/>
    <w:rsid w:val="6B120F8F"/>
    <w:rsid w:val="6B2A452A"/>
    <w:rsid w:val="6BE63515"/>
    <w:rsid w:val="6C3A69EF"/>
    <w:rsid w:val="6C417D7E"/>
    <w:rsid w:val="6C832144"/>
    <w:rsid w:val="6C86425A"/>
    <w:rsid w:val="6CAE2F39"/>
    <w:rsid w:val="6D3E606B"/>
    <w:rsid w:val="6E22598D"/>
    <w:rsid w:val="6EA84300"/>
    <w:rsid w:val="6EB72579"/>
    <w:rsid w:val="6EC151A6"/>
    <w:rsid w:val="70E37A92"/>
    <w:rsid w:val="717B5F6A"/>
    <w:rsid w:val="71ED2E8F"/>
    <w:rsid w:val="72FB0CA2"/>
    <w:rsid w:val="73A82FC9"/>
    <w:rsid w:val="741E2752"/>
    <w:rsid w:val="74341F76"/>
    <w:rsid w:val="74B52455"/>
    <w:rsid w:val="74B530B7"/>
    <w:rsid w:val="756458B3"/>
    <w:rsid w:val="767C4798"/>
    <w:rsid w:val="7682521B"/>
    <w:rsid w:val="775C3661"/>
    <w:rsid w:val="78B378BC"/>
    <w:rsid w:val="79780B57"/>
    <w:rsid w:val="79F91C98"/>
    <w:rsid w:val="7A252A8D"/>
    <w:rsid w:val="7A291E51"/>
    <w:rsid w:val="7A2D3B3E"/>
    <w:rsid w:val="7A3A405E"/>
    <w:rsid w:val="7A4A266A"/>
    <w:rsid w:val="7A6F5AB6"/>
    <w:rsid w:val="7AE85868"/>
    <w:rsid w:val="7B0C184A"/>
    <w:rsid w:val="7B3311D9"/>
    <w:rsid w:val="7BC10593"/>
    <w:rsid w:val="7BDC717B"/>
    <w:rsid w:val="7C75137E"/>
    <w:rsid w:val="7DD520D4"/>
    <w:rsid w:val="7EC75AE6"/>
    <w:rsid w:val="7F431E06"/>
    <w:rsid w:val="7F5C6600"/>
    <w:rsid w:val="7F7B472A"/>
    <w:rsid w:val="7FC93EBA"/>
    <w:rsid w:val="7FD840FD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numPr>
        <w:ilvl w:val="0"/>
        <w:numId w:val="2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Normal Indent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AONormal"/>
    <w:autoRedefine/>
    <w:qFormat/>
    <w:uiPriority w:val="0"/>
    <w:pPr>
      <w:spacing w:line="260" w:lineRule="atLeast"/>
    </w:pPr>
    <w:rPr>
      <w:rFonts w:ascii="Calibri" w:hAnsi="Calibri" w:eastAsia="宋体" w:cs="Times New Roman"/>
      <w:sz w:val="22"/>
      <w:szCs w:val="22"/>
      <w:lang w:val="en-GB" w:eastAsia="en-US" w:bidi="ar-SA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5">
    <w:name w:val="正文（缩进）"/>
    <w:basedOn w:val="1"/>
    <w:autoRedefine/>
    <w:qFormat/>
    <w:uiPriority w:val="0"/>
    <w:pPr>
      <w:spacing w:before="156" w:after="156"/>
    </w:pPr>
    <w:rPr>
      <w:rFonts w:ascii="Calibri" w:hAnsi="Calibri" w:eastAsia="宋体"/>
      <w:sz w:val="21"/>
      <w:szCs w:val="24"/>
    </w:rPr>
  </w:style>
  <w:style w:type="paragraph" w:customStyle="1" w:styleId="1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1120</Words>
  <Characters>1176</Characters>
  <Lines>0</Lines>
  <Paragraphs>0</Paragraphs>
  <TotalTime>239</TotalTime>
  <ScaleCrop>false</ScaleCrop>
  <LinksUpToDate>false</LinksUpToDate>
  <CharactersWithSpaces>1573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Administrator</dc:creator>
  <cp:lastModifiedBy>麟酱</cp:lastModifiedBy>
  <cp:lastPrinted>2023-11-22T01:34:00Z</cp:lastPrinted>
  <dcterms:modified xsi:type="dcterms:W3CDTF">2024-02-28T06:41:18Z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369AC034204B493BBF0320FA405C2D43_13</vt:lpwstr>
  </property>
</Properties>
</file>